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64E" w:rsidRPr="0047364E" w:rsidRDefault="0047364E" w:rsidP="0047364E">
      <w:pPr>
        <w:spacing w:after="0" w:line="360" w:lineRule="auto"/>
        <w:jc w:val="center"/>
        <w:rPr>
          <w:rFonts w:ascii="Times New Roman" w:eastAsia="Calibri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7364E" w:rsidRPr="0047364E" w:rsidTr="00F80F22">
        <w:tc>
          <w:tcPr>
            <w:tcW w:w="4785" w:type="dxa"/>
            <w:vMerge w:val="restart"/>
          </w:tcPr>
          <w:p w:rsidR="0047364E" w:rsidRPr="0047364E" w:rsidRDefault="0047364E" w:rsidP="0047364E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</w:tcPr>
          <w:p w:rsidR="0047364E" w:rsidRPr="0047364E" w:rsidRDefault="0047364E" w:rsidP="0047364E">
            <w:pPr>
              <w:spacing w:after="0" w:line="360" w:lineRule="auto"/>
              <w:rPr>
                <w:rFonts w:ascii="Times New Roman" w:eastAsia="Calibri" w:hAnsi="Times New Roman" w:cs="Times New Roman"/>
              </w:rPr>
            </w:pPr>
            <w:r w:rsidRPr="0047364E">
              <w:rPr>
                <w:rFonts w:ascii="Times New Roman" w:eastAsia="Calibri" w:hAnsi="Times New Roman" w:cs="Times New Roman"/>
              </w:rPr>
              <w:t>УТВЕРЖДАЮ</w:t>
            </w:r>
          </w:p>
        </w:tc>
      </w:tr>
      <w:tr w:rsidR="0047364E" w:rsidRPr="0047364E" w:rsidTr="00F80F22">
        <w:tc>
          <w:tcPr>
            <w:tcW w:w="4785" w:type="dxa"/>
            <w:vMerge/>
          </w:tcPr>
          <w:p w:rsidR="0047364E" w:rsidRPr="0047364E" w:rsidRDefault="0047364E" w:rsidP="0047364E">
            <w:pPr>
              <w:spacing w:after="0" w:line="36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86" w:type="dxa"/>
          </w:tcPr>
          <w:p w:rsidR="0047364E" w:rsidRPr="0047364E" w:rsidRDefault="0047364E" w:rsidP="0047364E">
            <w:pPr>
              <w:spacing w:after="0" w:line="360" w:lineRule="auto"/>
              <w:rPr>
                <w:rFonts w:ascii="Times New Roman" w:eastAsia="Calibri" w:hAnsi="Times New Roman" w:cs="Times New Roman"/>
              </w:rPr>
            </w:pPr>
            <w:r w:rsidRPr="0047364E">
              <w:rPr>
                <w:rFonts w:ascii="Times New Roman" w:eastAsia="Calibri" w:hAnsi="Times New Roman" w:cs="Times New Roman"/>
              </w:rPr>
              <w:t xml:space="preserve">Директор школы:  Валиева Н.Г </w:t>
            </w:r>
          </w:p>
        </w:tc>
      </w:tr>
      <w:tr w:rsidR="0047364E" w:rsidRPr="0047364E" w:rsidTr="00F80F22">
        <w:tc>
          <w:tcPr>
            <w:tcW w:w="4785" w:type="dxa"/>
            <w:vMerge/>
          </w:tcPr>
          <w:p w:rsidR="0047364E" w:rsidRPr="0047364E" w:rsidRDefault="0047364E" w:rsidP="0047364E">
            <w:pPr>
              <w:spacing w:after="0" w:line="36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86" w:type="dxa"/>
          </w:tcPr>
          <w:p w:rsidR="0047364E" w:rsidRPr="0047364E" w:rsidRDefault="0047364E" w:rsidP="0047364E">
            <w:pPr>
              <w:spacing w:after="0" w:line="360" w:lineRule="auto"/>
              <w:rPr>
                <w:rFonts w:ascii="Times New Roman" w:eastAsia="Calibri" w:hAnsi="Times New Roman" w:cs="Times New Roman"/>
              </w:rPr>
            </w:pPr>
            <w:r w:rsidRPr="0047364E">
              <w:rPr>
                <w:rFonts w:ascii="Times New Roman" w:eastAsia="Calibri" w:hAnsi="Times New Roman" w:cs="Times New Roman"/>
              </w:rPr>
              <w:t>_________________/_____________________</w:t>
            </w:r>
          </w:p>
          <w:p w:rsidR="0047364E" w:rsidRPr="0047364E" w:rsidRDefault="0047364E" w:rsidP="0047364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364E">
              <w:rPr>
                <w:rFonts w:ascii="Times New Roman" w:eastAsia="Calibri" w:hAnsi="Times New Roman" w:cs="Times New Roman"/>
                <w:sz w:val="20"/>
                <w:szCs w:val="20"/>
              </w:rPr>
              <w:t>(Подпись)                                    (Ф.И.О.)</w:t>
            </w:r>
          </w:p>
        </w:tc>
      </w:tr>
      <w:tr w:rsidR="0047364E" w:rsidRPr="0047364E" w:rsidTr="00F80F22">
        <w:tc>
          <w:tcPr>
            <w:tcW w:w="4785" w:type="dxa"/>
          </w:tcPr>
          <w:p w:rsidR="0047364E" w:rsidRPr="0047364E" w:rsidRDefault="0047364E" w:rsidP="0047364E">
            <w:pPr>
              <w:spacing w:after="0" w:line="36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86" w:type="dxa"/>
          </w:tcPr>
          <w:p w:rsidR="0047364E" w:rsidRPr="0047364E" w:rsidRDefault="0047364E" w:rsidP="0047364E">
            <w:pPr>
              <w:spacing w:after="0" w:line="360" w:lineRule="auto"/>
              <w:jc w:val="right"/>
              <w:rPr>
                <w:rFonts w:ascii="Times New Roman" w:eastAsia="Calibri" w:hAnsi="Times New Roman" w:cs="Times New Roman"/>
              </w:rPr>
            </w:pPr>
            <w:r w:rsidRPr="0047364E">
              <w:rPr>
                <w:rFonts w:ascii="Times New Roman" w:eastAsia="Calibri" w:hAnsi="Times New Roman" w:cs="Times New Roman"/>
              </w:rPr>
              <w:t>______________________</w:t>
            </w:r>
          </w:p>
          <w:p w:rsidR="0047364E" w:rsidRPr="0047364E" w:rsidRDefault="0047364E" w:rsidP="0047364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364E">
              <w:rPr>
                <w:rFonts w:ascii="Times New Roman" w:eastAsia="Calibri" w:hAnsi="Times New Roman" w:cs="Times New Roman"/>
              </w:rPr>
              <w:t xml:space="preserve">                                </w:t>
            </w:r>
            <w:r w:rsidRPr="0047364E">
              <w:rPr>
                <w:rFonts w:ascii="Times New Roman" w:eastAsia="Calibri" w:hAnsi="Times New Roman" w:cs="Times New Roman"/>
                <w:sz w:val="20"/>
                <w:szCs w:val="20"/>
              </w:rPr>
              <w:t>(Дата)</w:t>
            </w:r>
          </w:p>
        </w:tc>
        <w:bookmarkStart w:id="0" w:name="_GoBack"/>
        <w:bookmarkEnd w:id="0"/>
      </w:tr>
    </w:tbl>
    <w:p w:rsidR="0047364E" w:rsidRPr="0047364E" w:rsidRDefault="0047364E" w:rsidP="0047364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47364E" w:rsidRDefault="0047364E" w:rsidP="0047364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val="tt-RU" w:eastAsia="ru-RU"/>
        </w:rPr>
      </w:pPr>
    </w:p>
    <w:p w:rsidR="0047364E" w:rsidRDefault="0047364E" w:rsidP="0047364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val="tt-RU" w:eastAsia="ru-RU"/>
        </w:rPr>
      </w:pPr>
    </w:p>
    <w:p w:rsidR="0047364E" w:rsidRPr="0047364E" w:rsidRDefault="0047364E" w:rsidP="0047364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47364E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ПЛАН</w:t>
      </w:r>
    </w:p>
    <w:p w:rsidR="0047364E" w:rsidRPr="0047364E" w:rsidRDefault="0047364E" w:rsidP="0047364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val="tt-RU" w:eastAsia="ru-RU"/>
        </w:rPr>
      </w:pPr>
      <w:r w:rsidRPr="0047364E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 xml:space="preserve">мероприятий по профилактике экстремизма в МОУ </w:t>
      </w:r>
      <w:r w:rsidRPr="0047364E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val="tt-RU" w:eastAsia="ru-RU"/>
        </w:rPr>
        <w:t>“</w:t>
      </w:r>
      <w:r w:rsidRPr="0047364E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С</w:t>
      </w:r>
      <w:r w:rsidRPr="0047364E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val="tt-RU" w:eastAsia="ru-RU"/>
        </w:rPr>
        <w:t>тепноозерская ООШ” Нурлатского муниөипалҗного района РТ</w:t>
      </w:r>
    </w:p>
    <w:p w:rsidR="0047364E" w:rsidRPr="0047364E" w:rsidRDefault="0047364E" w:rsidP="0047364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47364E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на 2017 – 2018 учебный год</w:t>
      </w:r>
    </w:p>
    <w:p w:rsidR="0047364E" w:rsidRPr="0047364E" w:rsidRDefault="0047364E" w:rsidP="0047364E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47364E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 </w:t>
      </w:r>
    </w:p>
    <w:tbl>
      <w:tblPr>
        <w:tblW w:w="10695" w:type="dxa"/>
        <w:tblInd w:w="-108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9"/>
        <w:gridCol w:w="4840"/>
        <w:gridCol w:w="2678"/>
        <w:gridCol w:w="2678"/>
      </w:tblGrid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Ответственное лицо</w:t>
            </w:r>
          </w:p>
        </w:tc>
      </w:tr>
      <w:tr w:rsidR="0047364E" w:rsidRPr="0047364E" w:rsidTr="0047364E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 Организационные мероприятия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Изучение Комплексного плана противодействия идеологии терроризма в РФ в 2013 – 2018 </w:t>
            </w:r>
            <w:proofErr w:type="spellStart"/>
            <w:proofErr w:type="gramStart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04.09.2017 г.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Директор школы, 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ЗДВР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Напоминание ФЗ от 06.10.2003 г. № 131; от 06.03.06 г. №35; от 25.07.02 г. №114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сентябрь 2017 г.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ЗДВР</w:t>
            </w:r>
          </w:p>
        </w:tc>
      </w:tr>
      <w:tr w:rsidR="0047364E" w:rsidRPr="0047364E" w:rsidTr="0047364E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2. Мероприятия по профилактике терроризма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proofErr w:type="gramStart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Учебно- тренировочное</w:t>
            </w:r>
            <w:proofErr w:type="gramEnd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 занятие по обучению персонала навыкам безопасного поведения при угрозе совершения теракта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УВР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Проведение разъяснительной работы среди учащихся и родителей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proofErr w:type="spellStart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</w:t>
            </w:r>
            <w:proofErr w:type="gramStart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.д</w:t>
            </w:r>
            <w:proofErr w:type="gramEnd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иректора</w:t>
            </w:r>
            <w:proofErr w:type="spellEnd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 ВР, преподаватель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 xml:space="preserve"> 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ОБЖ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Составление графика рейдов в неблагополучные семьи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Ежегодно</w:t>
            </w:r>
          </w:p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 октябрь</w:t>
            </w:r>
          </w:p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 апрель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Д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ВР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Организация и проведение инструктажа воспитателей летнего оздоровительного 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lastRenderedPageBreak/>
              <w:t>лагеря при М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БОУ “Степноозерская ООШ”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lastRenderedPageBreak/>
              <w:t>Ежегодно</w:t>
            </w:r>
          </w:p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proofErr w:type="spellStart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lastRenderedPageBreak/>
              <w:t>Зам</w:t>
            </w:r>
            <w:proofErr w:type="gramStart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.д</w:t>
            </w:r>
            <w:proofErr w:type="gramEnd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иректора</w:t>
            </w:r>
            <w:proofErr w:type="spellEnd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 ВР, преподаватель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 xml:space="preserve"> 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ОБЖ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Организация контрольно-пропускного режима, дежурства педагогов и администрации по школе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Администраөия</w:t>
            </w:r>
          </w:p>
        </w:tc>
      </w:tr>
      <w:tr w:rsidR="0047364E" w:rsidRPr="0047364E" w:rsidTr="0047364E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3. Мероприятия по профилактике экстремизма среди учащихся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Проверка библиотечного фонда школы на наличие экстремистской литературы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Сентябрь 2017 – 2018 уч. г.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Б</w:t>
            </w:r>
            <w:proofErr w:type="spellStart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иблиотекарь</w:t>
            </w:r>
            <w:proofErr w:type="spellEnd"/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Проведение «Месячника безопасности детей»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Ежегодно сентябрь, апрель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зам. директора п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 ВР, преподаватель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 xml:space="preserve"> 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ОБЖ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3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Контролирование посещаемости учащимися из проблемных семей спортивных секций, кружков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 по плану воспитательной работы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4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Проведение мероприятий, направленных на исключение случаев национальной вражды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 в течение года по плану воспитательной работы, плану работы классных руководителей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зам. директора по ВР,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5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Проведение мероприятий, направленных на воспитание толерантности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 по плану воспитательной работы, плану работы классных руководителей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зам. директора по ВР, 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6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Оказание правовой и информационной помощи учащимся, родителям на классных часах, классных и общешкольных родительских собраниях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 по плану воспитательной работы, плану работы классных руководителей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зам. директора по ВР, психолог, классные руководители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7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Встреча с 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врачом - наркологом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Зам. директора по ВР, </w:t>
            </w:r>
          </w:p>
        </w:tc>
      </w:tr>
      <w:tr w:rsidR="0047364E" w:rsidRPr="0047364E" w:rsidTr="0047364E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4. Информационная поддержка мероприятий программы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Разработка памяток для учащихся по мерам антитеррористического характера  и </w:t>
            </w: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lastRenderedPageBreak/>
              <w:t>действиям при возникновении ЧС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lastRenderedPageBreak/>
              <w:t>Ежегодно</w:t>
            </w:r>
          </w:p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 Март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Зам. директора по 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ВР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Анкетирование учащихся и родителей для выявления общественных настроений по проблемам межнациональных, межконфессиональных, </w:t>
            </w:r>
            <w:proofErr w:type="spellStart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межсоциальных</w:t>
            </w:r>
            <w:proofErr w:type="spellEnd"/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 отношений с последующим анализом ситуации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47364E" w:rsidRPr="0047364E" w:rsidTr="0047364E">
        <w:tc>
          <w:tcPr>
            <w:tcW w:w="49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4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Размещение в СМИ и на школьном сайте информации о реализации мероприятий программы  и прочих материалов, способствующих воспитанию толерантности и профилактике терроризма и экстремизма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7364E" w:rsidRPr="0047364E" w:rsidRDefault="0047364E" w:rsidP="0047364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</w:pPr>
            <w:r w:rsidRPr="0047364E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Зам. директор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 xml:space="preserve">а по </w:t>
            </w: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val="tt-RU" w:eastAsia="ru-RU"/>
              </w:rPr>
              <w:t>ВР</w:t>
            </w:r>
          </w:p>
        </w:tc>
      </w:tr>
    </w:tbl>
    <w:p w:rsidR="0047364E" w:rsidRDefault="0047364E" w:rsidP="0047364E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val="tt-RU" w:eastAsia="ru-RU"/>
        </w:rPr>
      </w:pPr>
    </w:p>
    <w:p w:rsidR="0047364E" w:rsidRPr="0047364E" w:rsidRDefault="0047364E" w:rsidP="0047364E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Зам. директора по </w:t>
      </w:r>
      <w:proofErr w:type="gramStart"/>
      <w:r>
        <w:rPr>
          <w:rFonts w:ascii="Times New Roman" w:eastAsia="Times New Roman" w:hAnsi="Times New Roman" w:cs="Times New Roman"/>
          <w:color w:val="373737"/>
          <w:sz w:val="24"/>
          <w:szCs w:val="24"/>
          <w:lang w:val="tt-RU" w:eastAsia="ru-RU"/>
        </w:rPr>
        <w:t>ВР</w:t>
      </w:r>
      <w:r w:rsidRPr="0047364E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                          </w:t>
      </w: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     </w:t>
      </w:r>
      <w:r>
        <w:rPr>
          <w:rFonts w:ascii="Times New Roman" w:eastAsia="Times New Roman" w:hAnsi="Times New Roman" w:cs="Times New Roman"/>
          <w:color w:val="373737"/>
          <w:sz w:val="24"/>
          <w:szCs w:val="24"/>
          <w:lang w:val="tt-RU" w:eastAsia="ru-RU"/>
        </w:rPr>
        <w:t>И.</w:t>
      </w:r>
      <w:proofErr w:type="gramEnd"/>
      <w:r>
        <w:rPr>
          <w:rFonts w:ascii="Times New Roman" w:eastAsia="Times New Roman" w:hAnsi="Times New Roman" w:cs="Times New Roman"/>
          <w:color w:val="373737"/>
          <w:sz w:val="24"/>
          <w:szCs w:val="24"/>
          <w:lang w:val="tt-RU" w:eastAsia="ru-RU"/>
        </w:rPr>
        <w:t>Х.Мухаметзянова</w:t>
      </w:r>
    </w:p>
    <w:p w:rsidR="00027113" w:rsidRPr="0047364E" w:rsidRDefault="00027113">
      <w:pPr>
        <w:rPr>
          <w:rFonts w:ascii="Times New Roman" w:hAnsi="Times New Roman" w:cs="Times New Roman"/>
          <w:sz w:val="24"/>
          <w:szCs w:val="24"/>
        </w:rPr>
      </w:pPr>
    </w:p>
    <w:sectPr w:rsidR="00027113" w:rsidRPr="00473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534"/>
    <w:rsid w:val="00027113"/>
    <w:rsid w:val="0047364E"/>
    <w:rsid w:val="0059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2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482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Ильсияр Мухаметзянов</dc:creator>
  <cp:keywords/>
  <dc:description/>
  <cp:lastModifiedBy>Ильсияр Мухаметзянов</cp:lastModifiedBy>
  <cp:revision>2</cp:revision>
  <dcterms:created xsi:type="dcterms:W3CDTF">2018-07-30T20:55:00Z</dcterms:created>
  <dcterms:modified xsi:type="dcterms:W3CDTF">2018-07-30T21:04:00Z</dcterms:modified>
</cp:coreProperties>
</file>